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84BA9" w14:textId="614FBA54" w:rsidR="00542C7A" w:rsidRPr="003E40B7" w:rsidRDefault="003E40B7" w:rsidP="00542C7A">
      <w:pPr>
        <w:jc w:val="right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ATS </w:t>
      </w:r>
      <w:r w:rsidR="00542C7A" w:rsidRPr="003E40B7">
        <w:rPr>
          <w:rFonts w:ascii="Arial Narrow" w:hAnsi="Arial Narrow" w:cs="Times New Roman"/>
          <w:sz w:val="20"/>
          <w:szCs w:val="20"/>
        </w:rPr>
        <w:t>RM 5.3</w:t>
      </w:r>
    </w:p>
    <w:p w14:paraId="209B8608" w14:textId="77777777" w:rsidR="008E7A29" w:rsidRPr="003E40B7" w:rsidRDefault="008E7A29" w:rsidP="008E7A29">
      <w:pPr>
        <w:jc w:val="right"/>
        <w:rPr>
          <w:rFonts w:ascii="Arial Narrow" w:hAnsi="Arial Narrow" w:cs="Times New Roman"/>
          <w:i/>
          <w:sz w:val="20"/>
          <w:szCs w:val="20"/>
        </w:rPr>
      </w:pPr>
      <w:r w:rsidRPr="003E40B7">
        <w:rPr>
          <w:rFonts w:ascii="Arial Narrow" w:hAnsi="Arial Narrow" w:cs="Times New Roman"/>
          <w:i/>
          <w:sz w:val="20"/>
          <w:szCs w:val="20"/>
        </w:rPr>
        <w:t>Pec: info@pec.comune.tivoli.rm.it</w:t>
      </w:r>
    </w:p>
    <w:p w14:paraId="0971A146" w14:textId="2C5239F3" w:rsidR="00EF5F08" w:rsidRPr="003E40B7" w:rsidRDefault="00EF5F08" w:rsidP="00263460">
      <w:pPr>
        <w:jc w:val="right"/>
        <w:rPr>
          <w:rFonts w:ascii="Arial Narrow" w:hAnsi="Arial Narrow" w:cs="Times New Roman"/>
          <w:sz w:val="20"/>
          <w:szCs w:val="20"/>
        </w:rPr>
      </w:pPr>
    </w:p>
    <w:p w14:paraId="45224060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7825E2" w14:textId="77777777" w:rsidR="003E40B7" w:rsidRDefault="003E40B7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</w:p>
    <w:p w14:paraId="50FB8D03" w14:textId="781F745C" w:rsidR="00EF5F08" w:rsidRPr="003E40B7" w:rsidRDefault="00871885" w:rsidP="00EF43BF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3E40B7">
        <w:rPr>
          <w:rFonts w:ascii="Arial Narrow" w:hAnsi="Arial Narrow" w:cs="Times New Roman"/>
          <w:b/>
          <w:sz w:val="20"/>
          <w:szCs w:val="20"/>
        </w:rPr>
        <w:t xml:space="preserve">Oggetto: </w:t>
      </w:r>
      <w:r w:rsidR="00EF5F08" w:rsidRPr="003E40B7">
        <w:rPr>
          <w:rFonts w:ascii="Arial Narrow" w:hAnsi="Arial Narrow" w:cs="Times New Roman"/>
          <w:b/>
          <w:sz w:val="20"/>
          <w:szCs w:val="20"/>
        </w:rPr>
        <w:t>Richiesta iscrizione al</w:t>
      </w:r>
      <w:r w:rsidR="002A39BA" w:rsidRPr="003E40B7">
        <w:rPr>
          <w:rFonts w:ascii="Arial Narrow" w:hAnsi="Arial Narrow" w:cs="Times New Roman"/>
          <w:b/>
          <w:sz w:val="20"/>
          <w:szCs w:val="20"/>
        </w:rPr>
        <w:t xml:space="preserve">l’elenco operatori attività integrative progetto </w:t>
      </w:r>
      <w:r w:rsidR="003E40B7">
        <w:rPr>
          <w:rFonts w:ascii="Arial Narrow" w:hAnsi="Arial Narrow" w:cs="Times New Roman"/>
          <w:b/>
          <w:sz w:val="20"/>
          <w:szCs w:val="20"/>
        </w:rPr>
        <w:t>HCP 2025</w:t>
      </w:r>
      <w:r w:rsidR="00EF43BF" w:rsidRPr="003E40B7">
        <w:rPr>
          <w:rFonts w:ascii="Arial Narrow" w:hAnsi="Arial Narrow" w:cs="Times New Roman"/>
          <w:b/>
          <w:sz w:val="20"/>
          <w:szCs w:val="20"/>
        </w:rPr>
        <w:t>.</w:t>
      </w:r>
    </w:p>
    <w:p w14:paraId="5D5D9463" w14:textId="77777777" w:rsidR="007A37FB" w:rsidRPr="003E40B7" w:rsidRDefault="007A37FB" w:rsidP="00EF5F08">
      <w:pPr>
        <w:jc w:val="both"/>
        <w:rPr>
          <w:rFonts w:ascii="Arial Narrow" w:eastAsiaTheme="minorHAnsi" w:hAnsi="Arial Narrow" w:cs="Times New Roman"/>
          <w:b/>
          <w:i/>
          <w:iCs/>
          <w:kern w:val="0"/>
          <w:sz w:val="20"/>
          <w:szCs w:val="20"/>
          <w:lang w:eastAsia="en-US" w:bidi="ar-SA"/>
        </w:rPr>
      </w:pPr>
    </w:p>
    <w:p w14:paraId="6A12942C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65CB3FA3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Il/la sottoscritto/a …............................................................................................................................................</w:t>
      </w:r>
    </w:p>
    <w:p w14:paraId="41554062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7E93C637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nato/a …......................................................    ..... Stato …................................................... il ...........................</w:t>
      </w:r>
    </w:p>
    <w:p w14:paraId="06282B4A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4E115A5F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residente a ….................................................................................. prov. …................. cap ......................</w:t>
      </w:r>
    </w:p>
    <w:p w14:paraId="0AC4D9F6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3CEA77FA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in via ….............................................................n. …....</w:t>
      </w:r>
    </w:p>
    <w:p w14:paraId="0A0981D9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744C1FB7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telefono ….................................................... e-mail …................................................................................</w:t>
      </w:r>
    </w:p>
    <w:p w14:paraId="2769A784" w14:textId="77777777" w:rsidR="00EF5F08" w:rsidRPr="003E40B7" w:rsidRDefault="00EF5F08" w:rsidP="00EF5F08">
      <w:pPr>
        <w:jc w:val="both"/>
        <w:rPr>
          <w:rFonts w:ascii="Arial Narrow" w:hAnsi="Arial Narrow" w:cs="Times New Roman"/>
          <w:sz w:val="20"/>
          <w:szCs w:val="20"/>
        </w:rPr>
      </w:pPr>
    </w:p>
    <w:p w14:paraId="22CA0FB3" w14:textId="705DDEF1" w:rsidR="00681960" w:rsidRDefault="00B0325F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c</w:t>
      </w:r>
      <w:r w:rsidR="00681960" w:rsidRPr="003E40B7">
        <w:rPr>
          <w:rFonts w:ascii="Arial Narrow" w:hAnsi="Arial Narrow" w:cs="Times New Roman"/>
          <w:sz w:val="20"/>
          <w:szCs w:val="20"/>
        </w:rPr>
        <w:t xml:space="preserve">odice </w:t>
      </w:r>
      <w:r w:rsidR="00EF5F08" w:rsidRPr="003E40B7">
        <w:rPr>
          <w:rFonts w:ascii="Arial Narrow" w:hAnsi="Arial Narrow" w:cs="Times New Roman"/>
          <w:sz w:val="20"/>
          <w:szCs w:val="20"/>
        </w:rPr>
        <w:t xml:space="preserve">fiscale </w:t>
      </w:r>
      <w:r w:rsidRPr="003E40B7">
        <w:rPr>
          <w:rFonts w:ascii="Arial Narrow" w:hAnsi="Arial Narrow" w:cs="Times New Roman"/>
          <w:sz w:val="20"/>
          <w:szCs w:val="20"/>
        </w:rPr>
        <w:t xml:space="preserve"> _________________________________</w:t>
      </w:r>
    </w:p>
    <w:p w14:paraId="0AF9E332" w14:textId="77777777" w:rsidR="003E40B7" w:rsidRPr="003E40B7" w:rsidRDefault="003E40B7" w:rsidP="003E40B7">
      <w:pPr>
        <w:widowControl/>
        <w:suppressAutoHyphens w:val="0"/>
        <w:autoSpaceDE w:val="0"/>
        <w:autoSpaceDN w:val="0"/>
        <w:adjustRightInd w:val="0"/>
        <w:spacing w:after="13"/>
        <w:jc w:val="both"/>
        <w:rPr>
          <w:rFonts w:ascii="Arial Narrow" w:hAnsi="Arial Narrow" w:cs="Times New Roman"/>
          <w:sz w:val="20"/>
          <w:szCs w:val="20"/>
        </w:rPr>
      </w:pPr>
    </w:p>
    <w:p w14:paraId="3CC912C1" w14:textId="77777777" w:rsidR="00EF5F08" w:rsidRDefault="00B0325F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partita IVA___________________________________</w:t>
      </w:r>
    </w:p>
    <w:p w14:paraId="68CAAA67" w14:textId="77777777" w:rsidR="003E40B7" w:rsidRPr="003E40B7" w:rsidRDefault="003E40B7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08E14FF5" w14:textId="77777777" w:rsidR="00681960" w:rsidRDefault="00B0325F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indirizzo mail ___________________________</w:t>
      </w:r>
      <w:r w:rsidR="002A39BA" w:rsidRPr="003E40B7">
        <w:rPr>
          <w:rFonts w:ascii="Arial Narrow" w:hAnsi="Arial Narrow" w:cs="Times New Roman"/>
          <w:sz w:val="20"/>
          <w:szCs w:val="20"/>
        </w:rPr>
        <w:t xml:space="preserve"> </w:t>
      </w:r>
      <w:r w:rsidRPr="003E40B7">
        <w:rPr>
          <w:rFonts w:ascii="Arial Narrow" w:hAnsi="Arial Narrow" w:cs="Times New Roman"/>
          <w:sz w:val="20"/>
          <w:szCs w:val="20"/>
        </w:rPr>
        <w:t>PEC</w:t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</w:r>
      <w:r w:rsidRPr="003E40B7">
        <w:rPr>
          <w:rFonts w:ascii="Arial Narrow" w:hAnsi="Arial Narrow" w:cs="Times New Roman"/>
          <w:sz w:val="20"/>
          <w:szCs w:val="20"/>
        </w:rPr>
        <w:softHyphen/>
        <w:t>____________________________________</w:t>
      </w:r>
      <w:r w:rsidR="00EF5F08" w:rsidRPr="003E40B7">
        <w:rPr>
          <w:rFonts w:ascii="Arial Narrow" w:hAnsi="Arial Narrow" w:cs="Times New Roman"/>
          <w:sz w:val="20"/>
          <w:szCs w:val="20"/>
        </w:rPr>
        <w:t xml:space="preserve"> </w:t>
      </w:r>
    </w:p>
    <w:p w14:paraId="676C8B43" w14:textId="77777777" w:rsidR="003E40B7" w:rsidRPr="003E40B7" w:rsidRDefault="003E40B7" w:rsidP="003E40B7">
      <w:pPr>
        <w:tabs>
          <w:tab w:val="left" w:pos="567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46C51550" w14:textId="77777777" w:rsidR="00EF5F08" w:rsidRPr="003E40B7" w:rsidRDefault="00B0325F" w:rsidP="003E40B7">
      <w:pPr>
        <w:tabs>
          <w:tab w:val="left" w:pos="284"/>
        </w:tabs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t</w:t>
      </w:r>
      <w:r w:rsidR="00EF5F08" w:rsidRPr="003E40B7">
        <w:rPr>
          <w:rFonts w:ascii="Arial Narrow" w:hAnsi="Arial Narrow" w:cs="Times New Roman"/>
          <w:sz w:val="20"/>
          <w:szCs w:val="20"/>
        </w:rPr>
        <w:t xml:space="preserve">el. </w:t>
      </w:r>
      <w:r w:rsidRPr="003E40B7">
        <w:rPr>
          <w:rFonts w:ascii="Arial Narrow" w:hAnsi="Arial Narrow" w:cs="Times New Roman"/>
          <w:sz w:val="20"/>
          <w:szCs w:val="20"/>
        </w:rPr>
        <w:t>_____________________</w:t>
      </w:r>
    </w:p>
    <w:p w14:paraId="11CF7775" w14:textId="77777777" w:rsidR="00EF5F08" w:rsidRPr="003E40B7" w:rsidRDefault="00EF5F08" w:rsidP="00EF5F08">
      <w:pPr>
        <w:spacing w:after="80"/>
        <w:jc w:val="center"/>
        <w:rPr>
          <w:rFonts w:ascii="Arial Narrow" w:hAnsi="Arial Narrow" w:cs="Times New Roman"/>
          <w:b/>
          <w:sz w:val="20"/>
          <w:szCs w:val="20"/>
        </w:rPr>
      </w:pPr>
      <w:r w:rsidRPr="003E40B7">
        <w:rPr>
          <w:rFonts w:ascii="Arial Narrow" w:hAnsi="Arial Narrow" w:cs="Times New Roman"/>
          <w:b/>
          <w:sz w:val="20"/>
          <w:szCs w:val="20"/>
        </w:rPr>
        <w:t>CHIEDE</w:t>
      </w:r>
    </w:p>
    <w:p w14:paraId="5F266B5D" w14:textId="77777777" w:rsidR="00E56DBB" w:rsidRPr="003E40B7" w:rsidRDefault="00E56DBB" w:rsidP="00EF5F08">
      <w:pPr>
        <w:spacing w:after="80"/>
        <w:jc w:val="center"/>
        <w:rPr>
          <w:rFonts w:ascii="Arial Narrow" w:hAnsi="Arial Narrow" w:cs="Times New Roman"/>
          <w:b/>
          <w:sz w:val="20"/>
          <w:szCs w:val="20"/>
        </w:rPr>
      </w:pPr>
    </w:p>
    <w:p w14:paraId="5FF1C0E6" w14:textId="3DD4AB11" w:rsidR="002A39BA" w:rsidRPr="003E40B7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L’inserimento nell’elenco de</w:t>
      </w:r>
      <w:r w:rsidR="003E40B7">
        <w:rPr>
          <w:rFonts w:ascii="Arial Narrow" w:hAnsi="Arial Narrow" w:cs="Times New Roman"/>
          <w:sz w:val="20"/>
          <w:szCs w:val="20"/>
        </w:rPr>
        <w:t xml:space="preserve">i professionisti per l’erogazione </w:t>
      </w:r>
      <w:r w:rsidRPr="003E40B7">
        <w:rPr>
          <w:rFonts w:ascii="Arial Narrow" w:hAnsi="Arial Narrow" w:cs="Times New Roman"/>
          <w:sz w:val="20"/>
          <w:szCs w:val="20"/>
        </w:rPr>
        <w:t xml:space="preserve">delle prestazioni integrative previste dal progetto </w:t>
      </w:r>
      <w:r w:rsidRPr="003E40B7">
        <w:rPr>
          <w:rFonts w:ascii="Arial Narrow" w:hAnsi="Arial Narrow" w:cs="Times New Roman"/>
          <w:i/>
          <w:sz w:val="20"/>
          <w:szCs w:val="20"/>
        </w:rPr>
        <w:t>Home Care Premium</w:t>
      </w:r>
      <w:r w:rsidRPr="003E40B7">
        <w:rPr>
          <w:rFonts w:ascii="Arial Narrow" w:hAnsi="Arial Narrow" w:cs="Times New Roman"/>
          <w:sz w:val="20"/>
          <w:szCs w:val="20"/>
        </w:rPr>
        <w:t xml:space="preserve"> </w:t>
      </w:r>
      <w:r w:rsidR="003E40B7" w:rsidRPr="003E40B7">
        <w:rPr>
          <w:rFonts w:ascii="Arial Narrow" w:hAnsi="Arial Narrow" w:cs="Times New Roman"/>
          <w:i/>
          <w:iCs/>
          <w:sz w:val="20"/>
          <w:szCs w:val="20"/>
        </w:rPr>
        <w:t>2025</w:t>
      </w:r>
      <w:r w:rsidR="003E40B7">
        <w:rPr>
          <w:rFonts w:ascii="Arial Narrow" w:hAnsi="Arial Narrow" w:cs="Times New Roman"/>
          <w:sz w:val="20"/>
          <w:szCs w:val="20"/>
        </w:rPr>
        <w:t xml:space="preserve"> </w:t>
      </w:r>
      <w:r w:rsidRPr="003E40B7">
        <w:rPr>
          <w:rFonts w:ascii="Arial Narrow" w:hAnsi="Arial Narrow" w:cs="Times New Roman"/>
          <w:sz w:val="20"/>
          <w:szCs w:val="20"/>
        </w:rPr>
        <w:t xml:space="preserve">finanziato da Inps per il </w:t>
      </w:r>
      <w:r w:rsidR="00E73D15" w:rsidRPr="003E40B7">
        <w:rPr>
          <w:rFonts w:ascii="Arial Narrow" w:hAnsi="Arial Narrow" w:cs="Times New Roman"/>
          <w:sz w:val="20"/>
          <w:szCs w:val="20"/>
        </w:rPr>
        <w:t xml:space="preserve"> </w:t>
      </w:r>
      <w:r w:rsidR="003E40B7">
        <w:rPr>
          <w:rFonts w:ascii="Arial Narrow" w:hAnsi="Arial Narrow" w:cs="Times New Roman"/>
          <w:sz w:val="20"/>
          <w:szCs w:val="20"/>
        </w:rPr>
        <w:t>l’Ambito Territoriale</w:t>
      </w:r>
      <w:r w:rsidR="00E73D15" w:rsidRPr="003E40B7">
        <w:rPr>
          <w:rFonts w:ascii="Arial Narrow" w:hAnsi="Arial Narrow" w:cs="Times New Roman"/>
          <w:sz w:val="20"/>
          <w:szCs w:val="20"/>
        </w:rPr>
        <w:t xml:space="preserve"> RM</w:t>
      </w:r>
      <w:r w:rsidRPr="003E40B7">
        <w:rPr>
          <w:rFonts w:ascii="Arial Narrow" w:hAnsi="Arial Narrow" w:cs="Times New Roman"/>
          <w:sz w:val="20"/>
          <w:szCs w:val="20"/>
        </w:rPr>
        <w:t xml:space="preserve"> </w:t>
      </w:r>
      <w:r w:rsidR="00E73D15" w:rsidRPr="003E40B7">
        <w:rPr>
          <w:rFonts w:ascii="Arial Narrow" w:hAnsi="Arial Narrow" w:cs="Times New Roman"/>
          <w:sz w:val="20"/>
          <w:szCs w:val="20"/>
        </w:rPr>
        <w:t>5.3</w:t>
      </w:r>
      <w:r w:rsidRPr="003E40B7">
        <w:rPr>
          <w:rFonts w:ascii="Arial Narrow" w:hAnsi="Arial Narrow" w:cs="Times New Roman"/>
          <w:sz w:val="20"/>
          <w:szCs w:val="20"/>
        </w:rPr>
        <w:t>.</w:t>
      </w:r>
    </w:p>
    <w:p w14:paraId="588229E5" w14:textId="17FE4AFC" w:rsidR="00E73D15" w:rsidRPr="003E40B7" w:rsidRDefault="002A39BA" w:rsidP="004D6E53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A tale scopo chiede </w:t>
      </w:r>
      <w:r w:rsidR="003E40B7">
        <w:rPr>
          <w:rFonts w:ascii="Arial Narrow" w:hAnsi="Arial Narrow" w:cs="Times New Roman"/>
          <w:sz w:val="20"/>
          <w:szCs w:val="20"/>
        </w:rPr>
        <w:t>l’iscrizione per la seguente prestazione</w:t>
      </w:r>
      <w:r w:rsidR="004C784B" w:rsidRPr="003E40B7">
        <w:rPr>
          <w:rFonts w:ascii="Arial Narrow" w:hAnsi="Arial Narrow" w:cs="Times New Roman"/>
          <w:sz w:val="20"/>
          <w:szCs w:val="20"/>
        </w:rPr>
        <w:t>:</w:t>
      </w:r>
    </w:p>
    <w:p w14:paraId="2A18086C" w14:textId="77777777" w:rsidR="00E73D15" w:rsidRPr="003E40B7" w:rsidRDefault="00764CE1" w:rsidP="00E20F41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hAnsi="Arial Narrow" w:cs="Times New Roman"/>
          <w:b/>
          <w:i/>
          <w:sz w:val="16"/>
          <w:szCs w:val="16"/>
        </w:rPr>
      </w:pPr>
      <w:r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>(</w:t>
      </w:r>
      <w:r w:rsidR="00E56DBB"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>barrare con una x la</w:t>
      </w:r>
      <w:r w:rsidR="002A39BA"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>/e</w:t>
      </w:r>
      <w:r w:rsidR="00E56DBB"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 xml:space="preserve"> sezione</w:t>
      </w:r>
      <w:r w:rsidR="002A39BA"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>/i</w:t>
      </w:r>
      <w:r w:rsidRPr="003E40B7">
        <w:rPr>
          <w:rFonts w:ascii="Arial Narrow" w:eastAsiaTheme="minorHAnsi" w:hAnsi="Arial Narrow" w:cs="Times New Roman"/>
          <w:b/>
          <w:bCs/>
          <w:i/>
          <w:iCs/>
          <w:kern w:val="0"/>
          <w:sz w:val="16"/>
          <w:szCs w:val="16"/>
          <w:lang w:eastAsia="en-US" w:bidi="ar-SA"/>
        </w:rPr>
        <w:t xml:space="preserve"> per cui si chiede l’iscrizione)</w:t>
      </w:r>
    </w:p>
    <w:p w14:paraId="7707ECE0" w14:textId="77777777" w:rsidR="00764CE1" w:rsidRPr="003E40B7" w:rsidRDefault="00764CE1" w:rsidP="00EF5F08">
      <w:pPr>
        <w:rPr>
          <w:rFonts w:ascii="Arial Narrow" w:hAnsi="Arial Narrow" w:cs="Times New Roman"/>
          <w:sz w:val="20"/>
          <w:szCs w:val="20"/>
        </w:rPr>
      </w:pPr>
    </w:p>
    <w:p w14:paraId="06173ED2" w14:textId="269D585A" w:rsidR="002B0DF6" w:rsidRP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domiciliari finalizzati a migliorare l'autonomia personale nelle attività di vita quotidiana, effettuati da </w:t>
      </w:r>
      <w:r w:rsidRPr="003E40B7">
        <w:rPr>
          <w:rFonts w:ascii="Arial Narrow" w:hAnsi="Arial Narrow"/>
          <w:b/>
          <w:bCs/>
          <w:sz w:val="20"/>
          <w:szCs w:val="20"/>
        </w:rPr>
        <w:t>terapista occupazionale</w:t>
      </w:r>
      <w:r w:rsidR="002B0DF6" w:rsidRPr="003E40B7">
        <w:rPr>
          <w:rFonts w:ascii="Arial Narrow" w:hAnsi="Arial Narrow"/>
          <w:sz w:val="20"/>
          <w:szCs w:val="20"/>
        </w:rPr>
        <w:t>;</w:t>
      </w:r>
    </w:p>
    <w:p w14:paraId="4681A862" w14:textId="772585C0" w:rsid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terapia della </w:t>
      </w:r>
      <w:r w:rsidRPr="003E40B7">
        <w:rPr>
          <w:rFonts w:ascii="Arial Narrow" w:hAnsi="Arial Narrow"/>
          <w:b/>
          <w:bCs/>
          <w:sz w:val="20"/>
          <w:szCs w:val="20"/>
        </w:rPr>
        <w:t>neuro e psicomotricità dell'età evolutiva</w:t>
      </w:r>
      <w:r>
        <w:rPr>
          <w:rFonts w:ascii="Arial Narrow" w:hAnsi="Arial Narrow"/>
          <w:sz w:val="20"/>
          <w:szCs w:val="20"/>
        </w:rPr>
        <w:t>;</w:t>
      </w:r>
    </w:p>
    <w:p w14:paraId="0A3B2685" w14:textId="64FF50F4" w:rsidR="003E40B7" w:rsidRP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b/>
          <w:bCs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</w:t>
      </w:r>
      <w:r w:rsidRPr="003E40B7">
        <w:rPr>
          <w:rFonts w:ascii="Arial Narrow" w:hAnsi="Arial Narrow"/>
          <w:b/>
          <w:bCs/>
          <w:sz w:val="20"/>
          <w:szCs w:val="20"/>
        </w:rPr>
        <w:t>psicologia e psicoterapia</w:t>
      </w:r>
      <w:r>
        <w:rPr>
          <w:rFonts w:ascii="Arial Narrow" w:hAnsi="Arial Narrow"/>
          <w:sz w:val="20"/>
          <w:szCs w:val="20"/>
        </w:rPr>
        <w:t>;</w:t>
      </w:r>
    </w:p>
    <w:p w14:paraId="3BAFCA07" w14:textId="25538267" w:rsid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</w:t>
      </w:r>
      <w:r w:rsidRPr="003E40B7">
        <w:rPr>
          <w:rFonts w:ascii="Arial Narrow" w:hAnsi="Arial Narrow"/>
          <w:b/>
          <w:bCs/>
          <w:sz w:val="20"/>
          <w:szCs w:val="20"/>
        </w:rPr>
        <w:t>fisioterapia</w:t>
      </w:r>
      <w:r>
        <w:rPr>
          <w:rFonts w:ascii="Arial Narrow" w:hAnsi="Arial Narrow"/>
          <w:sz w:val="20"/>
          <w:szCs w:val="20"/>
        </w:rPr>
        <w:t>;</w:t>
      </w:r>
    </w:p>
    <w:p w14:paraId="42E4153D" w14:textId="6A889E44" w:rsidR="002B0DF6" w:rsidRP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</w:t>
      </w:r>
      <w:r w:rsidRPr="003E40B7">
        <w:rPr>
          <w:rFonts w:ascii="Arial Narrow" w:hAnsi="Arial Narrow"/>
          <w:b/>
          <w:bCs/>
          <w:sz w:val="20"/>
          <w:szCs w:val="20"/>
        </w:rPr>
        <w:t>logopedia</w:t>
      </w:r>
      <w:r w:rsidR="002B0DF6" w:rsidRPr="003E40B7">
        <w:rPr>
          <w:rFonts w:ascii="Arial Narrow" w:hAnsi="Arial Narrow"/>
          <w:sz w:val="20"/>
          <w:szCs w:val="20"/>
        </w:rPr>
        <w:t>;</w:t>
      </w:r>
    </w:p>
    <w:p w14:paraId="430FA931" w14:textId="51B718B3" w:rsidR="002B0DF6" w:rsidRP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</w:t>
      </w:r>
      <w:r w:rsidRPr="003E40B7">
        <w:rPr>
          <w:rFonts w:ascii="Arial Narrow" w:hAnsi="Arial Narrow"/>
          <w:b/>
          <w:bCs/>
          <w:sz w:val="20"/>
          <w:szCs w:val="20"/>
        </w:rPr>
        <w:t>biologia nutrizionale</w:t>
      </w:r>
      <w:r>
        <w:rPr>
          <w:rFonts w:ascii="Arial Narrow" w:hAnsi="Arial Narrow"/>
          <w:sz w:val="20"/>
          <w:szCs w:val="20"/>
        </w:rPr>
        <w:t>;</w:t>
      </w:r>
    </w:p>
    <w:p w14:paraId="78E0D960" w14:textId="56E969B7" w:rsid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lang w:eastAsia="it-IT"/>
        </w:rPr>
        <w:t xml:space="preserve">servizi specialistici finalizzati al potenziamento e alla crescita delle capacità relazionali ed emotive di minori affetti da autismo, effettuati </w:t>
      </w:r>
      <w:r w:rsidRPr="003E40B7">
        <w:rPr>
          <w:rFonts w:ascii="Arial Narrow" w:hAnsi="Arial Narrow"/>
          <w:b/>
          <w:bCs/>
          <w:lang w:eastAsia="it-IT"/>
        </w:rPr>
        <w:t>dall’educatore professionale sociosanitario o dall’educatore professionale socio pedagogic</w:t>
      </w:r>
      <w:r w:rsidRPr="003E40B7">
        <w:rPr>
          <w:rFonts w:ascii="Arial Narrow" w:hAnsi="Arial Narrow"/>
          <w:b/>
          <w:bCs/>
          <w:lang w:eastAsia="it-IT"/>
        </w:rPr>
        <w:t>o</w:t>
      </w:r>
      <w:r>
        <w:rPr>
          <w:rFonts w:ascii="Arial Narrow" w:hAnsi="Arial Narrow"/>
          <w:lang w:eastAsia="it-IT"/>
        </w:rPr>
        <w:t>;</w:t>
      </w:r>
    </w:p>
    <w:p w14:paraId="4ADA8315" w14:textId="032F89DD" w:rsidR="008E7A29" w:rsidRPr="003E40B7" w:rsidRDefault="003E40B7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3E40B7">
        <w:rPr>
          <w:rFonts w:ascii="Arial Narrow" w:hAnsi="Arial Narrow"/>
          <w:sz w:val="20"/>
          <w:szCs w:val="20"/>
        </w:rPr>
        <w:t xml:space="preserve">servizi professionali di </w:t>
      </w:r>
      <w:r w:rsidRPr="003E40B7">
        <w:rPr>
          <w:rFonts w:ascii="Arial Narrow" w:hAnsi="Arial Narrow"/>
          <w:b/>
          <w:bCs/>
          <w:sz w:val="20"/>
          <w:szCs w:val="20"/>
        </w:rPr>
        <w:t>infermieristica</w:t>
      </w:r>
      <w:r w:rsidR="002B0DF6" w:rsidRPr="003E40B7">
        <w:rPr>
          <w:rFonts w:ascii="Arial Narrow" w:hAnsi="Arial Narrow"/>
          <w:sz w:val="20"/>
          <w:szCs w:val="20"/>
        </w:rPr>
        <w:t>;</w:t>
      </w:r>
    </w:p>
    <w:p w14:paraId="3BE3A501" w14:textId="77777777" w:rsidR="008E7A29" w:rsidRPr="003E40B7" w:rsidRDefault="008E7A29" w:rsidP="002B0DF6">
      <w:pPr>
        <w:pStyle w:val="Nessunaspaziatura"/>
        <w:numPr>
          <w:ilvl w:val="0"/>
          <w:numId w:val="17"/>
        </w:numPr>
        <w:suppressAutoHyphens w:val="0"/>
        <w:spacing w:line="276" w:lineRule="auto"/>
        <w:jc w:val="both"/>
        <w:rPr>
          <w:rFonts w:ascii="Arial Narrow" w:hAnsi="Arial Narrow"/>
          <w:sz w:val="20"/>
          <w:szCs w:val="20"/>
        </w:rPr>
        <w:sectPr w:rsidR="008E7A29" w:rsidRPr="003E40B7" w:rsidSect="00215CF3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78FA440" w14:textId="77777777" w:rsidR="00EF5F08" w:rsidRPr="003E40B7" w:rsidRDefault="00EF5F08" w:rsidP="00EF5F08">
      <w:pPr>
        <w:jc w:val="both"/>
        <w:rPr>
          <w:rFonts w:ascii="Arial Narrow" w:hAnsi="Arial Narrow" w:cs="Times New Roman"/>
          <w:b/>
          <w:sz w:val="20"/>
          <w:szCs w:val="20"/>
        </w:rPr>
      </w:pPr>
      <w:r w:rsidRPr="003E40B7">
        <w:rPr>
          <w:rFonts w:ascii="Arial Narrow" w:hAnsi="Arial Narrow" w:cs="Times New Roman"/>
          <w:b/>
          <w:sz w:val="20"/>
          <w:szCs w:val="20"/>
        </w:rPr>
        <w:lastRenderedPageBreak/>
        <w:t>A tale, fine, ai sensi degli articoli 46 e 47 del d.P.R. 28 dicembre 2000, n. 445, consapevole delle sanzioni penali previste dal successivo articolo 76 per le ipotesi di falsità in atti e dichiarazioni mendaci ivi indicate</w:t>
      </w:r>
    </w:p>
    <w:p w14:paraId="146CA9A0" w14:textId="77777777" w:rsidR="003E40B7" w:rsidRDefault="003E40B7" w:rsidP="00EF5F08">
      <w:pPr>
        <w:spacing w:after="80"/>
        <w:jc w:val="center"/>
        <w:rPr>
          <w:rFonts w:ascii="Arial Narrow" w:hAnsi="Arial Narrow" w:cs="Times New Roman"/>
          <w:b/>
          <w:sz w:val="20"/>
          <w:szCs w:val="20"/>
        </w:rPr>
      </w:pPr>
    </w:p>
    <w:p w14:paraId="0C9D1607" w14:textId="51C88394" w:rsidR="00EF5F08" w:rsidRPr="003E40B7" w:rsidRDefault="00EF5F08" w:rsidP="00EF5F08">
      <w:pPr>
        <w:spacing w:after="80"/>
        <w:jc w:val="center"/>
        <w:rPr>
          <w:rFonts w:ascii="Arial Narrow" w:hAnsi="Arial Narrow" w:cs="Times New Roman"/>
          <w:b/>
          <w:sz w:val="20"/>
          <w:szCs w:val="20"/>
        </w:rPr>
      </w:pPr>
      <w:r w:rsidRPr="003E40B7">
        <w:rPr>
          <w:rFonts w:ascii="Arial Narrow" w:hAnsi="Arial Narrow" w:cs="Times New Roman"/>
          <w:b/>
          <w:sz w:val="20"/>
          <w:szCs w:val="20"/>
        </w:rPr>
        <w:t>DICHIARA</w:t>
      </w:r>
    </w:p>
    <w:p w14:paraId="0162B7CE" w14:textId="128AF2EB" w:rsidR="00F71112" w:rsidRPr="003E40B7" w:rsidRDefault="003E40B7" w:rsidP="006D500C">
      <w:pPr>
        <w:pStyle w:val="Paragrafoelenco"/>
        <w:numPr>
          <w:ilvl w:val="0"/>
          <w:numId w:val="5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Di essere iscritto al corrispondente </w:t>
      </w:r>
      <w:r w:rsidRPr="003E40B7">
        <w:rPr>
          <w:rFonts w:ascii="Arial Narrow" w:hAnsi="Arial Narrow" w:cs="Times New Roman"/>
          <w:b/>
          <w:bCs/>
          <w:sz w:val="20"/>
          <w:szCs w:val="20"/>
          <w:u w:val="single"/>
        </w:rPr>
        <w:t>Albo Professionale</w:t>
      </w:r>
      <w:r w:rsidR="00F71112" w:rsidRPr="003E40B7">
        <w:rPr>
          <w:rFonts w:ascii="Arial Narrow" w:hAnsi="Arial Narrow" w:cs="Times New Roman"/>
          <w:sz w:val="20"/>
          <w:szCs w:val="20"/>
        </w:rPr>
        <w:t xml:space="preserve"> ………………..………….</w:t>
      </w:r>
    </w:p>
    <w:p w14:paraId="43320239" w14:textId="77777777" w:rsidR="00EF5F08" w:rsidRPr="003E40B7" w:rsidRDefault="00EF5F08" w:rsidP="00CA6965">
      <w:pPr>
        <w:pStyle w:val="Paragrafoelenco"/>
        <w:numPr>
          <w:ilvl w:val="0"/>
          <w:numId w:val="15"/>
        </w:numPr>
        <w:spacing w:before="120"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n. di iscrizione ……………………………;</w:t>
      </w:r>
    </w:p>
    <w:p w14:paraId="708C1AE0" w14:textId="77777777" w:rsidR="00EF5F08" w:rsidRDefault="00EF5F08" w:rsidP="00CA6965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data di iscrizione ……………………………..;</w:t>
      </w:r>
    </w:p>
    <w:p w14:paraId="256082C0" w14:textId="77777777" w:rsidR="003E40B7" w:rsidRPr="003E40B7" w:rsidRDefault="003E40B7" w:rsidP="003E40B7">
      <w:pPr>
        <w:pStyle w:val="Paragrafoelenco"/>
        <w:spacing w:line="276" w:lineRule="auto"/>
        <w:jc w:val="both"/>
        <w:rPr>
          <w:rFonts w:ascii="Arial Narrow" w:hAnsi="Arial Narrow" w:cs="Times New Roman"/>
          <w:sz w:val="20"/>
          <w:szCs w:val="20"/>
        </w:rPr>
      </w:pPr>
    </w:p>
    <w:p w14:paraId="2B5BF7EC" w14:textId="7A9FC0C9" w:rsidR="006D500C" w:rsidRDefault="003E40B7" w:rsidP="00BE37C1">
      <w:pPr>
        <w:pStyle w:val="Paragrafoelenco"/>
        <w:numPr>
          <w:ilvl w:val="0"/>
          <w:numId w:val="6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di aver preso visione dell’Avviso di Accreditamento e di accettarlo in ogni sua parte</w:t>
      </w:r>
      <w:r w:rsidR="00740E51">
        <w:rPr>
          <w:rFonts w:ascii="Arial Narrow" w:hAnsi="Arial Narrow" w:cs="Times New Roman"/>
          <w:sz w:val="20"/>
          <w:szCs w:val="20"/>
        </w:rPr>
        <w:t>;</w:t>
      </w:r>
    </w:p>
    <w:p w14:paraId="23C94CD7" w14:textId="77777777" w:rsidR="003E40B7" w:rsidRPr="003E40B7" w:rsidRDefault="003E40B7" w:rsidP="003E40B7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0242ECA8" w14:textId="15A8D51D" w:rsidR="00EF5F08" w:rsidRDefault="003E40B7" w:rsidP="006D500C">
      <w:pPr>
        <w:pStyle w:val="Paragrafoelenco"/>
        <w:numPr>
          <w:ilvl w:val="0"/>
          <w:numId w:val="5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di accettare che tutte le comunicazioni avvengano a mezzo pec o PEO agli indirizzi su indicati;</w:t>
      </w:r>
    </w:p>
    <w:p w14:paraId="121FD28B" w14:textId="77777777" w:rsidR="003E40B7" w:rsidRPr="003E40B7" w:rsidRDefault="003E40B7" w:rsidP="003E40B7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7E571DF2" w14:textId="4CB01380" w:rsidR="00EF5F08" w:rsidRDefault="007C7A2F" w:rsidP="00BE37C1">
      <w:pPr>
        <w:pStyle w:val="Paragrafoelenco"/>
        <w:numPr>
          <w:ilvl w:val="0"/>
          <w:numId w:val="7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di essere in</w:t>
      </w:r>
      <w:r w:rsidR="00EF5F08" w:rsidRPr="003E40B7">
        <w:rPr>
          <w:rFonts w:ascii="Arial Narrow" w:hAnsi="Arial Narrow" w:cs="Times New Roman"/>
          <w:sz w:val="20"/>
          <w:szCs w:val="20"/>
        </w:rPr>
        <w:t xml:space="preserve"> possesso dei requisiti </w:t>
      </w:r>
      <w:r w:rsidR="002A39BA" w:rsidRPr="003E40B7">
        <w:rPr>
          <w:rFonts w:ascii="Arial Narrow" w:hAnsi="Arial Narrow" w:cs="Times New Roman"/>
          <w:sz w:val="20"/>
          <w:szCs w:val="20"/>
        </w:rPr>
        <w:t>professionali richiesti</w:t>
      </w:r>
      <w:r>
        <w:rPr>
          <w:rFonts w:ascii="Arial Narrow" w:hAnsi="Arial Narrow" w:cs="Times New Roman"/>
          <w:sz w:val="20"/>
          <w:szCs w:val="20"/>
        </w:rPr>
        <w:t xml:space="preserve"> e, senza alcuna remunerazione aggiuntiva, di essere disponibile all’apprendimento </w:t>
      </w:r>
      <w:r w:rsidRPr="007C7A2F">
        <w:rPr>
          <w:rFonts w:ascii="Arial Narrow" w:hAnsi="Arial Narrow" w:cs="Times New Roman"/>
          <w:sz w:val="20"/>
          <w:szCs w:val="20"/>
        </w:rPr>
        <w:t>delle funzionalità tecniche ed operative degli strumenti tecnologici in uso agli utenti</w:t>
      </w:r>
      <w:r>
        <w:rPr>
          <w:rFonts w:ascii="Arial Narrow" w:hAnsi="Arial Narrow" w:cs="Times New Roman"/>
          <w:sz w:val="20"/>
          <w:szCs w:val="20"/>
        </w:rPr>
        <w:t>, all’ATS ed all’INPS</w:t>
      </w:r>
      <w:r w:rsidR="00EF5F08" w:rsidRPr="003E40B7">
        <w:rPr>
          <w:rFonts w:ascii="Arial Narrow" w:hAnsi="Arial Narrow" w:cs="Times New Roman"/>
          <w:sz w:val="20"/>
          <w:szCs w:val="20"/>
        </w:rPr>
        <w:t>;</w:t>
      </w:r>
    </w:p>
    <w:p w14:paraId="2EF23528" w14:textId="77777777" w:rsidR="007C7A2F" w:rsidRPr="003E40B7" w:rsidRDefault="007C7A2F" w:rsidP="007C7A2F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6F24BE6E" w14:textId="7ED0B85F" w:rsidR="00EF5F08" w:rsidRDefault="007C7A2F" w:rsidP="00BE37C1">
      <w:pPr>
        <w:pStyle w:val="Paragrafoelenco"/>
        <w:numPr>
          <w:ilvl w:val="0"/>
          <w:numId w:val="7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7C7A2F">
        <w:rPr>
          <w:rFonts w:ascii="Arial Narrow" w:hAnsi="Arial Narrow" w:cs="Times New Roman"/>
          <w:sz w:val="20"/>
          <w:szCs w:val="20"/>
        </w:rPr>
        <w:t>di essere in possesso di tutti i requisiti necessari per contrarre con la P.A. di cui agli artt. 94 e ss. del D. Lgs. 36/2023 qui richiamati in via analogica</w:t>
      </w:r>
      <w:r w:rsidR="00EF5F08" w:rsidRPr="003E40B7">
        <w:rPr>
          <w:rFonts w:ascii="Arial Narrow" w:hAnsi="Arial Narrow" w:cs="Times New Roman"/>
          <w:sz w:val="20"/>
          <w:szCs w:val="20"/>
        </w:rPr>
        <w:t>;</w:t>
      </w:r>
    </w:p>
    <w:p w14:paraId="6B2B87A5" w14:textId="77777777" w:rsidR="007C7A2F" w:rsidRPr="007C7A2F" w:rsidRDefault="007C7A2F" w:rsidP="007C7A2F">
      <w:pPr>
        <w:pStyle w:val="Paragrafoelenco"/>
        <w:rPr>
          <w:rFonts w:ascii="Arial Narrow" w:hAnsi="Arial Narrow" w:cs="Times New Roman"/>
          <w:sz w:val="20"/>
          <w:szCs w:val="20"/>
        </w:rPr>
      </w:pPr>
    </w:p>
    <w:p w14:paraId="6FAA62FE" w14:textId="77777777" w:rsidR="00EF5F08" w:rsidRDefault="00EF5F08" w:rsidP="00563C73">
      <w:pPr>
        <w:pStyle w:val="Paragrafoelenco"/>
        <w:numPr>
          <w:ilvl w:val="0"/>
          <w:numId w:val="7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che </w:t>
      </w:r>
      <w:r w:rsidR="002A39BA" w:rsidRPr="003E40B7">
        <w:rPr>
          <w:rFonts w:ascii="Arial Narrow" w:hAnsi="Arial Narrow" w:cs="Times New Roman"/>
          <w:sz w:val="20"/>
          <w:szCs w:val="20"/>
        </w:rPr>
        <w:t xml:space="preserve">il soggetto si impegna a far fronte </w:t>
      </w:r>
      <w:r w:rsidRPr="003E40B7">
        <w:rPr>
          <w:rFonts w:ascii="Arial Narrow" w:hAnsi="Arial Narrow" w:cs="Times New Roman"/>
          <w:sz w:val="20"/>
          <w:szCs w:val="20"/>
        </w:rPr>
        <w:t xml:space="preserve">ai bisogni </w:t>
      </w:r>
      <w:r w:rsidR="002A39BA" w:rsidRPr="003E40B7">
        <w:rPr>
          <w:rFonts w:ascii="Arial Narrow" w:hAnsi="Arial Narrow" w:cs="Times New Roman"/>
          <w:sz w:val="20"/>
          <w:szCs w:val="20"/>
        </w:rPr>
        <w:t>degli utenti nel rispetto di quanto previsto</w:t>
      </w:r>
      <w:r w:rsidRPr="003E40B7">
        <w:rPr>
          <w:rFonts w:ascii="Arial Narrow" w:hAnsi="Arial Narrow" w:cs="Times New Roman"/>
          <w:sz w:val="20"/>
          <w:szCs w:val="20"/>
        </w:rPr>
        <w:t xml:space="preserve"> nei piani </w:t>
      </w:r>
      <w:r w:rsidR="002A39BA" w:rsidRPr="003E40B7">
        <w:rPr>
          <w:rFonts w:ascii="Arial Narrow" w:hAnsi="Arial Narrow" w:cs="Times New Roman"/>
          <w:sz w:val="20"/>
          <w:szCs w:val="20"/>
        </w:rPr>
        <w:t>assistenziali individuali (PAI) redatti dall’Inps</w:t>
      </w:r>
      <w:r w:rsidRPr="003E40B7">
        <w:rPr>
          <w:rFonts w:ascii="Arial Narrow" w:hAnsi="Arial Narrow" w:cs="Times New Roman"/>
          <w:sz w:val="20"/>
          <w:szCs w:val="20"/>
        </w:rPr>
        <w:t>;</w:t>
      </w:r>
    </w:p>
    <w:p w14:paraId="5B9E3749" w14:textId="77777777" w:rsidR="007C7A2F" w:rsidRPr="003E40B7" w:rsidRDefault="007C7A2F" w:rsidP="007C7A2F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76A48CCD" w14:textId="77777777" w:rsidR="00EF5F08" w:rsidRDefault="00EF5F08" w:rsidP="002A39BA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 xml:space="preserve">che </w:t>
      </w:r>
      <w:r w:rsidR="002A39BA" w:rsidRPr="003E40B7">
        <w:rPr>
          <w:rFonts w:ascii="Arial Narrow" w:hAnsi="Arial Narrow" w:cs="Times New Roman"/>
          <w:sz w:val="20"/>
          <w:szCs w:val="20"/>
        </w:rPr>
        <w:t>il soggetto</w:t>
      </w:r>
      <w:r w:rsidRPr="003E40B7">
        <w:rPr>
          <w:rFonts w:ascii="Arial Narrow" w:hAnsi="Arial Narrow" w:cs="Times New Roman"/>
          <w:sz w:val="20"/>
          <w:szCs w:val="20"/>
        </w:rPr>
        <w:t xml:space="preserve"> è dotato di adeguate coperture assicurative volte a garantire le persone destinatarie del servizio, gli operatori e i soggetti terzi per danni imputabili a soggetto erogatore o ad altri soggetti di cui debba rispondere;</w:t>
      </w:r>
    </w:p>
    <w:p w14:paraId="7EC3D200" w14:textId="77777777" w:rsidR="00740E51" w:rsidRDefault="00740E51" w:rsidP="00740E51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57ACE948" w14:textId="49381969" w:rsidR="00740E51" w:rsidRDefault="00740E51" w:rsidP="002A39BA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di essere consapevole che il pagamento delle prestazioni integrative rese avverrà con cadenza mensile, solo ed esclusivamente a seguito di caricamento della corrispondente fattura nell’area dedicata sul sito web Inps e solo previa vidimazione della stessa da parte dell’utente beneficiario, a conferma dell’avvenuto espletamento del servizio;</w:t>
      </w:r>
    </w:p>
    <w:p w14:paraId="6576B7FC" w14:textId="77777777" w:rsidR="007C7A2F" w:rsidRPr="003E40B7" w:rsidRDefault="007C7A2F" w:rsidP="007C7A2F">
      <w:pPr>
        <w:pStyle w:val="Paragrafoelenco"/>
        <w:ind w:left="0"/>
        <w:jc w:val="both"/>
        <w:rPr>
          <w:rFonts w:ascii="Arial Narrow" w:hAnsi="Arial Narrow" w:cs="Times New Roman"/>
          <w:sz w:val="20"/>
          <w:szCs w:val="20"/>
        </w:rPr>
      </w:pPr>
    </w:p>
    <w:p w14:paraId="21BA8F48" w14:textId="05D73EED" w:rsidR="00EF5F08" w:rsidRDefault="007C7A2F" w:rsidP="005143E7">
      <w:pPr>
        <w:pStyle w:val="Paragrafoelenco"/>
        <w:numPr>
          <w:ilvl w:val="0"/>
          <w:numId w:val="8"/>
        </w:numPr>
        <w:ind w:left="0" w:firstLine="0"/>
        <w:jc w:val="both"/>
        <w:rPr>
          <w:rFonts w:ascii="Arial Narrow" w:hAnsi="Arial Narrow" w:cs="Times New Roman"/>
          <w:sz w:val="20"/>
          <w:szCs w:val="20"/>
        </w:rPr>
      </w:pPr>
      <w:r w:rsidRPr="007C7A2F">
        <w:rPr>
          <w:rFonts w:ascii="Arial Narrow" w:hAnsi="Arial Narrow" w:cs="Times New Roman"/>
          <w:sz w:val="20"/>
          <w:szCs w:val="20"/>
        </w:rPr>
        <w:t>di essere informato, ai sensi delle vigenti disposizioni normative in tema di Tutela dei dati, che i dati raccolti saranno trattati, anche con strumenti informatici, nell’ambito del procedimento per il quale la presente dichiarazione viene resa</w:t>
      </w:r>
      <w:r w:rsidR="00EF5F08" w:rsidRPr="003E40B7">
        <w:rPr>
          <w:rFonts w:ascii="Arial Narrow" w:hAnsi="Arial Narrow" w:cs="Times New Roman"/>
          <w:sz w:val="20"/>
          <w:szCs w:val="20"/>
        </w:rPr>
        <w:t>;</w:t>
      </w:r>
    </w:p>
    <w:p w14:paraId="4590C64C" w14:textId="77777777" w:rsidR="007C7A2F" w:rsidRPr="007C7A2F" w:rsidRDefault="007C7A2F" w:rsidP="007C7A2F">
      <w:pPr>
        <w:pStyle w:val="Paragrafoelenco"/>
        <w:rPr>
          <w:rFonts w:ascii="Arial Narrow" w:hAnsi="Arial Narrow" w:cs="Times New Roman"/>
          <w:sz w:val="20"/>
          <w:szCs w:val="20"/>
        </w:rPr>
      </w:pPr>
    </w:p>
    <w:p w14:paraId="0D178BE9" w14:textId="0718511D" w:rsidR="00EF5F08" w:rsidRPr="003E40B7" w:rsidRDefault="00EF5F08" w:rsidP="00685BEE">
      <w:pPr>
        <w:pStyle w:val="Paragrafoelenco"/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142"/>
        <w:jc w:val="both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  <w:r w:rsidRPr="003E40B7">
        <w:rPr>
          <w:rFonts w:ascii="Arial Narrow" w:hAnsi="Arial Narrow" w:cs="Times New Roman"/>
          <w:sz w:val="20"/>
          <w:szCs w:val="20"/>
        </w:rPr>
        <w:t>di impegnarsi a comunicare tempestivamente eventuali variazioni dei dati trasmessi nella presente istanza</w:t>
      </w:r>
      <w:r w:rsidR="005143E7" w:rsidRPr="003E40B7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 xml:space="preserve"> prendendo atto che l’omessa, parziale o tardiva segnalazione </w:t>
      </w:r>
      <w:r w:rsidR="007C7A2F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>potrebbe causare ritardi e problematiche nei pagamenti gestiti direttamente da Inps</w:t>
      </w:r>
      <w:r w:rsidR="00BD3D12" w:rsidRPr="003E40B7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>;</w:t>
      </w:r>
    </w:p>
    <w:p w14:paraId="05A90893" w14:textId="77777777" w:rsidR="008B490D" w:rsidRPr="003E40B7" w:rsidRDefault="008B490D" w:rsidP="00B60164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40BAAB45" w14:textId="77777777" w:rsidR="008B490D" w:rsidRPr="003E40B7" w:rsidRDefault="008B490D" w:rsidP="008B490D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544954ED" w14:textId="77777777" w:rsidR="008B490D" w:rsidRPr="003E40B7" w:rsidRDefault="008B490D" w:rsidP="00492B4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1C4BE04A" w14:textId="77777777" w:rsidR="00EF5F08" w:rsidRPr="003E40B7" w:rsidRDefault="00EF5F08" w:rsidP="002B0DF6">
      <w:pPr>
        <w:spacing w:after="240"/>
        <w:rPr>
          <w:rFonts w:ascii="Arial Narrow" w:hAnsi="Arial Narrow" w:cs="Times New Roman"/>
          <w:b/>
          <w:sz w:val="20"/>
          <w:szCs w:val="20"/>
        </w:rPr>
      </w:pPr>
      <w:r w:rsidRPr="003E40B7">
        <w:rPr>
          <w:rFonts w:ascii="Arial Narrow" w:hAnsi="Arial Narrow" w:cs="Times New Roman"/>
          <w:b/>
          <w:sz w:val="20"/>
          <w:szCs w:val="20"/>
        </w:rPr>
        <w:t>SI ALLEGA:</w:t>
      </w:r>
    </w:p>
    <w:p w14:paraId="25E848B5" w14:textId="629AD3C5" w:rsidR="00EF5F08" w:rsidRDefault="00EF5F08" w:rsidP="00EF5F08">
      <w:pPr>
        <w:numPr>
          <w:ilvl w:val="0"/>
          <w:numId w:val="2"/>
        </w:numPr>
        <w:ind w:left="714" w:hanging="357"/>
        <w:jc w:val="both"/>
        <w:rPr>
          <w:rFonts w:ascii="Arial Narrow" w:hAnsi="Arial Narrow" w:cs="Times New Roman"/>
          <w:sz w:val="20"/>
          <w:szCs w:val="20"/>
        </w:rPr>
      </w:pPr>
      <w:r w:rsidRPr="003E40B7">
        <w:rPr>
          <w:rFonts w:ascii="Arial Narrow" w:hAnsi="Arial Narrow" w:cs="Times New Roman"/>
          <w:sz w:val="20"/>
          <w:szCs w:val="20"/>
        </w:rPr>
        <w:t>copia di un documento d'identità in corso di validità</w:t>
      </w:r>
      <w:r w:rsidR="007C7A2F">
        <w:rPr>
          <w:rFonts w:ascii="Arial Narrow" w:hAnsi="Arial Narrow" w:cs="Times New Roman"/>
          <w:sz w:val="20"/>
          <w:szCs w:val="20"/>
        </w:rPr>
        <w:t>(se firma olografa)</w:t>
      </w:r>
      <w:r w:rsidRPr="003E40B7">
        <w:rPr>
          <w:rFonts w:ascii="Arial Narrow" w:hAnsi="Arial Narrow" w:cs="Times New Roman"/>
          <w:sz w:val="20"/>
          <w:szCs w:val="20"/>
        </w:rPr>
        <w:t>;</w:t>
      </w:r>
    </w:p>
    <w:p w14:paraId="6A6D2FE4" w14:textId="0B4106C9" w:rsidR="007C7A2F" w:rsidRPr="003E40B7" w:rsidRDefault="007C7A2F" w:rsidP="00EF5F08">
      <w:pPr>
        <w:numPr>
          <w:ilvl w:val="0"/>
          <w:numId w:val="2"/>
        </w:numPr>
        <w:ind w:left="714" w:hanging="357"/>
        <w:jc w:val="both"/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>copia iscrizione Albo Professionale.</w:t>
      </w:r>
    </w:p>
    <w:p w14:paraId="5B3A08B7" w14:textId="77777777" w:rsidR="002B0DF6" w:rsidRPr="003E40B7" w:rsidRDefault="002B0DF6" w:rsidP="00897FE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5C6D40D3" w14:textId="77777777" w:rsidR="009D17D8" w:rsidRPr="003E40B7" w:rsidRDefault="009D17D8" w:rsidP="00897FE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24B69549" w14:textId="77777777" w:rsidR="00897FE7" w:rsidRPr="003E40B7" w:rsidRDefault="00897FE7" w:rsidP="009D17D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</w:p>
    <w:p w14:paraId="0B89E9CA" w14:textId="77777777" w:rsidR="00897FE7" w:rsidRPr="003E40B7" w:rsidRDefault="00897FE7" w:rsidP="00897FE7">
      <w:pPr>
        <w:widowControl/>
        <w:suppressAutoHyphens w:val="0"/>
        <w:autoSpaceDE w:val="0"/>
        <w:autoSpaceDN w:val="0"/>
        <w:adjustRightInd w:val="0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>Data ............................................</w:t>
      </w:r>
    </w:p>
    <w:p w14:paraId="44DA9CCF" w14:textId="77777777" w:rsidR="00897FE7" w:rsidRPr="003E40B7" w:rsidRDefault="00897FE7" w:rsidP="009D17D8">
      <w:pPr>
        <w:widowControl/>
        <w:suppressAutoHyphens w:val="0"/>
        <w:autoSpaceDE w:val="0"/>
        <w:autoSpaceDN w:val="0"/>
        <w:adjustRightInd w:val="0"/>
        <w:spacing w:after="240"/>
        <w:jc w:val="right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>Il Legale Rappresentante</w:t>
      </w:r>
    </w:p>
    <w:p w14:paraId="11BE9468" w14:textId="77777777" w:rsidR="00897FE7" w:rsidRPr="003E40B7" w:rsidRDefault="00897FE7" w:rsidP="00897FE7">
      <w:pPr>
        <w:widowControl/>
        <w:suppressAutoHyphens w:val="0"/>
        <w:autoSpaceDE w:val="0"/>
        <w:autoSpaceDN w:val="0"/>
        <w:adjustRightInd w:val="0"/>
        <w:jc w:val="right"/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kern w:val="0"/>
          <w:sz w:val="20"/>
          <w:szCs w:val="20"/>
          <w:lang w:eastAsia="en-US" w:bidi="ar-SA"/>
        </w:rPr>
        <w:t>..............................................................</w:t>
      </w:r>
    </w:p>
    <w:p w14:paraId="57502023" w14:textId="77777777" w:rsidR="00EF5F08" w:rsidRPr="003E40B7" w:rsidRDefault="00897FE7" w:rsidP="00EF5F08">
      <w:pPr>
        <w:jc w:val="right"/>
        <w:rPr>
          <w:rFonts w:ascii="Arial Narrow" w:eastAsiaTheme="minorHAnsi" w:hAnsi="Arial Narrow" w:cs="Times New Roman"/>
          <w:b/>
          <w:bCs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b/>
          <w:bCs/>
          <w:kern w:val="0"/>
          <w:sz w:val="20"/>
          <w:szCs w:val="20"/>
          <w:lang w:eastAsia="en-US" w:bidi="ar-SA"/>
        </w:rPr>
        <w:t xml:space="preserve"> </w:t>
      </w:r>
    </w:p>
    <w:p w14:paraId="37EDCE0F" w14:textId="77777777" w:rsidR="00D15EC8" w:rsidRPr="003E40B7" w:rsidRDefault="00D15EC8" w:rsidP="00EF5F08">
      <w:pPr>
        <w:jc w:val="right"/>
        <w:rPr>
          <w:rFonts w:ascii="Arial Narrow" w:eastAsiaTheme="minorHAnsi" w:hAnsi="Arial Narrow" w:cs="Times New Roman"/>
          <w:b/>
          <w:bCs/>
          <w:kern w:val="0"/>
          <w:sz w:val="20"/>
          <w:szCs w:val="20"/>
          <w:lang w:eastAsia="en-US" w:bidi="ar-SA"/>
        </w:rPr>
      </w:pPr>
    </w:p>
    <w:p w14:paraId="3906EC24" w14:textId="77777777" w:rsidR="00D15EC8" w:rsidRPr="003E40B7" w:rsidRDefault="00D15EC8" w:rsidP="00D15EC8">
      <w:pPr>
        <w:jc w:val="both"/>
        <w:rPr>
          <w:rFonts w:ascii="Arial Narrow" w:eastAsiaTheme="minorHAnsi" w:hAnsi="Arial Narrow" w:cs="Times New Roman"/>
          <w:b/>
          <w:bCs/>
          <w:kern w:val="0"/>
          <w:sz w:val="20"/>
          <w:szCs w:val="20"/>
          <w:lang w:eastAsia="en-US" w:bidi="ar-SA"/>
        </w:rPr>
      </w:pPr>
    </w:p>
    <w:p w14:paraId="599E00FC" w14:textId="77777777" w:rsidR="00D15EC8" w:rsidRPr="003E40B7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b/>
          <w:bCs/>
          <w:kern w:val="0"/>
          <w:sz w:val="20"/>
          <w:szCs w:val="20"/>
          <w:lang w:eastAsia="en-US" w:bidi="ar-SA"/>
        </w:rPr>
        <w:t xml:space="preserve">N.B. </w:t>
      </w:r>
      <w:r w:rsidRPr="003E40B7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>Relativamente agli allegati le autocertificazioni richieste possono essere prodotte solo nelle forme e con le modalità di cui al D.P.R. n. 445/2000 e successive modificazioni e integrazioni.</w:t>
      </w:r>
    </w:p>
    <w:p w14:paraId="1D98B092" w14:textId="77777777" w:rsidR="00D15EC8" w:rsidRPr="003E40B7" w:rsidRDefault="00D15EC8" w:rsidP="00D15EC8">
      <w:pPr>
        <w:widowControl/>
        <w:suppressAutoHyphens w:val="0"/>
        <w:autoSpaceDE w:val="0"/>
        <w:autoSpaceDN w:val="0"/>
        <w:adjustRightInd w:val="0"/>
        <w:jc w:val="both"/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</w:pPr>
      <w:r w:rsidRPr="003E40B7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 xml:space="preserve">Ai fini dell’iscrizione </w:t>
      </w:r>
      <w:r w:rsidR="009D17D8" w:rsidRPr="003E40B7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>all’elenco</w:t>
      </w:r>
      <w:r w:rsidRPr="003E40B7">
        <w:rPr>
          <w:rFonts w:ascii="Arial Narrow" w:eastAsiaTheme="minorHAnsi" w:hAnsi="Arial Narrow" w:cs="Times New Roman"/>
          <w:i/>
          <w:iCs/>
          <w:kern w:val="0"/>
          <w:sz w:val="20"/>
          <w:szCs w:val="20"/>
          <w:lang w:eastAsia="en-US" w:bidi="ar-SA"/>
        </w:rPr>
        <w:t xml:space="preserve"> non verranno considerate ammissibili altre forme di autocertificazione ovvero la produzione di documentazione il luogo di certificazione, se non effettuate secondo le disposizioni legislative vigenti.</w:t>
      </w:r>
    </w:p>
    <w:sectPr w:rsidR="00D15EC8" w:rsidRPr="003E40B7" w:rsidSect="00215CF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9FE9B" w14:textId="77777777" w:rsidR="005B5385" w:rsidRDefault="005B5385" w:rsidP="008E7A29">
      <w:r>
        <w:separator/>
      </w:r>
    </w:p>
  </w:endnote>
  <w:endnote w:type="continuationSeparator" w:id="0">
    <w:p w14:paraId="3DAEE7B6" w14:textId="77777777" w:rsidR="005B5385" w:rsidRDefault="005B5385" w:rsidP="008E7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11A9D" w14:textId="77777777" w:rsidR="005B5385" w:rsidRDefault="005B5385" w:rsidP="008E7A29">
      <w:r>
        <w:separator/>
      </w:r>
    </w:p>
  </w:footnote>
  <w:footnote w:type="continuationSeparator" w:id="0">
    <w:p w14:paraId="77F6FFFB" w14:textId="77777777" w:rsidR="005B5385" w:rsidRDefault="005B5385" w:rsidP="008E7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B78C" w14:textId="77777777" w:rsidR="008E7A29" w:rsidRPr="008E7A29" w:rsidRDefault="008E7A29" w:rsidP="008E7A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02DB"/>
    <w:multiLevelType w:val="hybridMultilevel"/>
    <w:tmpl w:val="517A2AEA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C5AA3"/>
    <w:multiLevelType w:val="hybridMultilevel"/>
    <w:tmpl w:val="2D127DBC"/>
    <w:lvl w:ilvl="0" w:tplc="4104BDF4">
      <w:start w:val="1"/>
      <w:numFmt w:val="bullet"/>
      <w:lvlText w:val=""/>
      <w:lvlJc w:val="left"/>
      <w:pPr>
        <w:ind w:left="1287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EB40722"/>
    <w:multiLevelType w:val="hybridMultilevel"/>
    <w:tmpl w:val="91866B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47001"/>
    <w:multiLevelType w:val="hybridMultilevel"/>
    <w:tmpl w:val="54E8D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53574"/>
    <w:multiLevelType w:val="hybridMultilevel"/>
    <w:tmpl w:val="E112EAF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F093B83"/>
    <w:multiLevelType w:val="hybridMultilevel"/>
    <w:tmpl w:val="7DF48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375BC"/>
    <w:multiLevelType w:val="hybridMultilevel"/>
    <w:tmpl w:val="E77C463C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35331"/>
    <w:multiLevelType w:val="hybridMultilevel"/>
    <w:tmpl w:val="7820E656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B613F"/>
    <w:multiLevelType w:val="hybridMultilevel"/>
    <w:tmpl w:val="EBB89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21F79"/>
    <w:multiLevelType w:val="hybridMultilevel"/>
    <w:tmpl w:val="57E09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41419"/>
    <w:multiLevelType w:val="hybridMultilevel"/>
    <w:tmpl w:val="8C7CF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E235E"/>
    <w:multiLevelType w:val="hybridMultilevel"/>
    <w:tmpl w:val="BC78F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EE2469"/>
    <w:multiLevelType w:val="hybridMultilevel"/>
    <w:tmpl w:val="2A10FB4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001D95"/>
    <w:multiLevelType w:val="hybridMultilevel"/>
    <w:tmpl w:val="71621A92"/>
    <w:lvl w:ilvl="0" w:tplc="99F491D8">
      <w:start w:val="1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16493B"/>
    <w:multiLevelType w:val="hybridMultilevel"/>
    <w:tmpl w:val="4ED26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6B49E4"/>
    <w:multiLevelType w:val="hybridMultilevel"/>
    <w:tmpl w:val="D7405D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8550E"/>
    <w:multiLevelType w:val="hybridMultilevel"/>
    <w:tmpl w:val="1EB43E9E"/>
    <w:lvl w:ilvl="0" w:tplc="90D2382C">
      <w:start w:val="1"/>
      <w:numFmt w:val="bullet"/>
      <w:lvlText w:val="□"/>
      <w:lvlJc w:val="left"/>
      <w:pPr>
        <w:ind w:left="1495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839496385">
    <w:abstractNumId w:val="8"/>
  </w:num>
  <w:num w:numId="2" w16cid:durableId="1131290475">
    <w:abstractNumId w:val="9"/>
  </w:num>
  <w:num w:numId="3" w16cid:durableId="155657869">
    <w:abstractNumId w:val="2"/>
  </w:num>
  <w:num w:numId="4" w16cid:durableId="752580131">
    <w:abstractNumId w:val="5"/>
  </w:num>
  <w:num w:numId="5" w16cid:durableId="1919559472">
    <w:abstractNumId w:val="16"/>
  </w:num>
  <w:num w:numId="6" w16cid:durableId="1623879823">
    <w:abstractNumId w:val="6"/>
  </w:num>
  <w:num w:numId="7" w16cid:durableId="749666582">
    <w:abstractNumId w:val="7"/>
  </w:num>
  <w:num w:numId="8" w16cid:durableId="1640841506">
    <w:abstractNumId w:val="0"/>
  </w:num>
  <w:num w:numId="9" w16cid:durableId="839272529">
    <w:abstractNumId w:val="13"/>
  </w:num>
  <w:num w:numId="10" w16cid:durableId="168103061">
    <w:abstractNumId w:val="3"/>
  </w:num>
  <w:num w:numId="11" w16cid:durableId="885215623">
    <w:abstractNumId w:val="10"/>
  </w:num>
  <w:num w:numId="12" w16cid:durableId="196238060">
    <w:abstractNumId w:val="12"/>
  </w:num>
  <w:num w:numId="13" w16cid:durableId="535433934">
    <w:abstractNumId w:val="15"/>
  </w:num>
  <w:num w:numId="14" w16cid:durableId="1540897035">
    <w:abstractNumId w:val="4"/>
  </w:num>
  <w:num w:numId="15" w16cid:durableId="1964847760">
    <w:abstractNumId w:val="11"/>
  </w:num>
  <w:num w:numId="16" w16cid:durableId="585652299">
    <w:abstractNumId w:val="14"/>
  </w:num>
  <w:num w:numId="17" w16cid:durableId="1926760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08"/>
    <w:rsid w:val="00020350"/>
    <w:rsid w:val="00050241"/>
    <w:rsid w:val="00052066"/>
    <w:rsid w:val="00063BA2"/>
    <w:rsid w:val="00123651"/>
    <w:rsid w:val="001A35CE"/>
    <w:rsid w:val="001C6FA4"/>
    <w:rsid w:val="001D5288"/>
    <w:rsid w:val="00213E61"/>
    <w:rsid w:val="00215CF3"/>
    <w:rsid w:val="00216B2B"/>
    <w:rsid w:val="00263460"/>
    <w:rsid w:val="00272279"/>
    <w:rsid w:val="00294F82"/>
    <w:rsid w:val="002A39BA"/>
    <w:rsid w:val="002B0DF6"/>
    <w:rsid w:val="002D7144"/>
    <w:rsid w:val="00315185"/>
    <w:rsid w:val="00320A06"/>
    <w:rsid w:val="00332ED8"/>
    <w:rsid w:val="00360D45"/>
    <w:rsid w:val="00364AEF"/>
    <w:rsid w:val="00387CBC"/>
    <w:rsid w:val="003B5092"/>
    <w:rsid w:val="003B74BA"/>
    <w:rsid w:val="003C0561"/>
    <w:rsid w:val="003E40B7"/>
    <w:rsid w:val="003E7B03"/>
    <w:rsid w:val="00445E3B"/>
    <w:rsid w:val="00446A82"/>
    <w:rsid w:val="00492B47"/>
    <w:rsid w:val="00495B20"/>
    <w:rsid w:val="004C784B"/>
    <w:rsid w:val="004D2111"/>
    <w:rsid w:val="004D6E53"/>
    <w:rsid w:val="00506C18"/>
    <w:rsid w:val="005143E7"/>
    <w:rsid w:val="00542C7A"/>
    <w:rsid w:val="00563C73"/>
    <w:rsid w:val="00571F4E"/>
    <w:rsid w:val="00596850"/>
    <w:rsid w:val="005B5385"/>
    <w:rsid w:val="005C4F95"/>
    <w:rsid w:val="005C761A"/>
    <w:rsid w:val="005F21E8"/>
    <w:rsid w:val="00681960"/>
    <w:rsid w:val="00685BEE"/>
    <w:rsid w:val="006D4914"/>
    <w:rsid w:val="006D500C"/>
    <w:rsid w:val="006F7203"/>
    <w:rsid w:val="00740E51"/>
    <w:rsid w:val="00750725"/>
    <w:rsid w:val="00764CE1"/>
    <w:rsid w:val="007778A5"/>
    <w:rsid w:val="007A37FB"/>
    <w:rsid w:val="007A3925"/>
    <w:rsid w:val="007B50BC"/>
    <w:rsid w:val="007C7A2F"/>
    <w:rsid w:val="0081317B"/>
    <w:rsid w:val="0085021B"/>
    <w:rsid w:val="00871885"/>
    <w:rsid w:val="00897FE7"/>
    <w:rsid w:val="008A3272"/>
    <w:rsid w:val="008B490D"/>
    <w:rsid w:val="008D2B77"/>
    <w:rsid w:val="008E7A29"/>
    <w:rsid w:val="008F68B1"/>
    <w:rsid w:val="008F79F8"/>
    <w:rsid w:val="00910450"/>
    <w:rsid w:val="00951E23"/>
    <w:rsid w:val="009B66E2"/>
    <w:rsid w:val="009D17D8"/>
    <w:rsid w:val="00AD11FE"/>
    <w:rsid w:val="00B0325F"/>
    <w:rsid w:val="00B60164"/>
    <w:rsid w:val="00B96D25"/>
    <w:rsid w:val="00BA5C05"/>
    <w:rsid w:val="00BA7468"/>
    <w:rsid w:val="00BD347B"/>
    <w:rsid w:val="00BD3D12"/>
    <w:rsid w:val="00BE37C1"/>
    <w:rsid w:val="00C0311F"/>
    <w:rsid w:val="00C432DB"/>
    <w:rsid w:val="00C83A43"/>
    <w:rsid w:val="00CA126C"/>
    <w:rsid w:val="00CA6965"/>
    <w:rsid w:val="00CC1D4B"/>
    <w:rsid w:val="00D15EC8"/>
    <w:rsid w:val="00D22E22"/>
    <w:rsid w:val="00DE4AD4"/>
    <w:rsid w:val="00E0738C"/>
    <w:rsid w:val="00E20F41"/>
    <w:rsid w:val="00E56DBB"/>
    <w:rsid w:val="00E73D15"/>
    <w:rsid w:val="00E8429F"/>
    <w:rsid w:val="00EF43BF"/>
    <w:rsid w:val="00EF5F08"/>
    <w:rsid w:val="00F15A2A"/>
    <w:rsid w:val="00F4146F"/>
    <w:rsid w:val="00F70C3D"/>
    <w:rsid w:val="00F71112"/>
    <w:rsid w:val="00FE0BCC"/>
    <w:rsid w:val="00FE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3680"/>
  <w15:docId w15:val="{5915DF94-C3DF-41C8-86ED-C225DF5A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5F08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F0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71F4E"/>
    <w:pPr>
      <w:ind w:left="720"/>
      <w:contextualSpacing/>
    </w:pPr>
    <w:rPr>
      <w:rFonts w:cs="Mangal"/>
      <w:szCs w:val="21"/>
    </w:rPr>
  </w:style>
  <w:style w:type="paragraph" w:styleId="Nessunaspaziatura">
    <w:name w:val="No Spacing"/>
    <w:uiPriority w:val="1"/>
    <w:qFormat/>
    <w:rsid w:val="00E8429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Enfasigrassetto">
    <w:name w:val="Strong"/>
    <w:basedOn w:val="Carpredefinitoparagrafo"/>
    <w:uiPriority w:val="22"/>
    <w:qFormat/>
    <w:rsid w:val="0075072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8E7A29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7A2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milmar</dc:creator>
  <cp:lastModifiedBy>LIA FERRARO</cp:lastModifiedBy>
  <cp:revision>6</cp:revision>
  <cp:lastPrinted>2020-10-21T11:40:00Z</cp:lastPrinted>
  <dcterms:created xsi:type="dcterms:W3CDTF">2022-07-20T14:44:00Z</dcterms:created>
  <dcterms:modified xsi:type="dcterms:W3CDTF">2025-04-09T11:50:00Z</dcterms:modified>
</cp:coreProperties>
</file>